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E" w:rsidRPr="00175879" w:rsidRDefault="00EE306E" w:rsidP="00EE306E">
      <w:pPr>
        <w:jc w:val="right"/>
        <w:outlineLvl w:val="1"/>
        <w:rPr>
          <w:b/>
          <w:bCs/>
        </w:rPr>
      </w:pPr>
      <w:r w:rsidRPr="00175879">
        <w:rPr>
          <w:b/>
          <w:bCs/>
        </w:rPr>
        <w:t>EK-4</w:t>
      </w:r>
    </w:p>
    <w:p w:rsidR="00EE306E" w:rsidRPr="00175879" w:rsidRDefault="00EE306E" w:rsidP="00EE306E">
      <w:pPr>
        <w:jc w:val="center"/>
        <w:outlineLvl w:val="1"/>
        <w:rPr>
          <w:b/>
          <w:bCs/>
        </w:rPr>
      </w:pPr>
      <w:proofErr w:type="gramStart"/>
      <w:r>
        <w:rPr>
          <w:b/>
          <w:bCs/>
        </w:rPr>
        <w:t>…………………………………………</w:t>
      </w:r>
      <w:proofErr w:type="gramEnd"/>
      <w:r>
        <w:rPr>
          <w:b/>
          <w:bCs/>
        </w:rPr>
        <w:t xml:space="preserve">  </w:t>
      </w:r>
      <w:r w:rsidRPr="00175879">
        <w:rPr>
          <w:b/>
          <w:bCs/>
        </w:rPr>
        <w:t>SOSYAL ETKİNLİKLER PROJE ÖNERİ FORMU</w:t>
      </w:r>
    </w:p>
    <w:p w:rsidR="00EE306E" w:rsidRPr="00175879" w:rsidRDefault="00EE306E" w:rsidP="00EE306E">
      <w:pPr>
        <w:adjustRightInd w:val="0"/>
        <w:jc w:val="center"/>
        <w:rPr>
          <w:szCs w:val="36"/>
        </w:rPr>
      </w:pPr>
      <w:r>
        <w:rPr>
          <w:szCs w:val="36"/>
        </w:rPr>
        <w:t>CİZRE MESLEKİ VE TEKNİK ANADOLU LİSESİ</w:t>
      </w:r>
    </w:p>
    <w:p w:rsidR="00EE306E" w:rsidRPr="00175879" w:rsidRDefault="00EE306E" w:rsidP="00EE306E">
      <w:pPr>
        <w:adjustRightInd w:val="0"/>
        <w:rPr>
          <w:szCs w:val="36"/>
        </w:rPr>
      </w:pPr>
      <w:r>
        <w:rPr>
          <w:szCs w:val="36"/>
        </w:rPr>
        <w:t xml:space="preserve">                                                              ( CİZRE-ŞIRNAK )</w:t>
      </w:r>
    </w:p>
    <w:p w:rsidR="00EE306E" w:rsidRPr="00175879" w:rsidRDefault="00EE306E" w:rsidP="00EE306E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Sınıf</w:t>
      </w:r>
    </w:p>
    <w:p w:rsidR="00EE306E" w:rsidRDefault="00EE306E" w:rsidP="00EE306E">
      <w:pPr>
        <w:spacing w:line="360" w:lineRule="auto"/>
        <w:rPr>
          <w:szCs w:val="20"/>
        </w:rPr>
      </w:pPr>
      <w:r>
        <w:rPr>
          <w:szCs w:val="20"/>
        </w:rPr>
        <w:t>Öğrencilerin</w:t>
      </w:r>
      <w:r w:rsidRPr="00175879">
        <w:rPr>
          <w:szCs w:val="20"/>
        </w:rPr>
        <w:t xml:space="preserve"> Adı Soyadı</w:t>
      </w:r>
      <w:r>
        <w:rPr>
          <w:szCs w:val="20"/>
        </w:rPr>
        <w:t xml:space="preserve">: </w:t>
      </w:r>
      <w:proofErr w:type="gramStart"/>
      <w:r>
        <w:rPr>
          <w:szCs w:val="20"/>
        </w:rPr>
        <w:t>…………………</w:t>
      </w:r>
      <w:proofErr w:type="gramEnd"/>
      <w:r>
        <w:rPr>
          <w:szCs w:val="20"/>
        </w:rPr>
        <w:t>kulübü öğrencileri:</w:t>
      </w:r>
    </w:p>
    <w:p w:rsidR="00EE306E" w:rsidRDefault="00EE306E" w:rsidP="00EE306E">
      <w:pPr>
        <w:ind w:left="2124" w:firstLine="708"/>
        <w:rPr>
          <w:szCs w:val="20"/>
        </w:rPr>
      </w:pPr>
    </w:p>
    <w:p w:rsidR="00EE306E" w:rsidRDefault="00EE306E" w:rsidP="00EE306E">
      <w:pPr>
        <w:ind w:left="2124" w:firstLine="708"/>
        <w:rPr>
          <w:szCs w:val="20"/>
        </w:rPr>
      </w:pPr>
    </w:p>
    <w:p w:rsidR="00EE306E" w:rsidRDefault="00EE306E" w:rsidP="00EE306E">
      <w:pPr>
        <w:ind w:left="2124" w:firstLine="708"/>
        <w:rPr>
          <w:szCs w:val="20"/>
        </w:rPr>
      </w:pPr>
    </w:p>
    <w:p w:rsidR="00EE306E" w:rsidRDefault="00EE306E" w:rsidP="00EE306E">
      <w:pPr>
        <w:ind w:left="2124" w:firstLine="708"/>
        <w:rPr>
          <w:szCs w:val="20"/>
        </w:rPr>
      </w:pPr>
    </w:p>
    <w:p w:rsidR="00EE306E" w:rsidRDefault="00EE306E" w:rsidP="00EE306E">
      <w:pPr>
        <w:rPr>
          <w:szCs w:val="20"/>
        </w:rPr>
      </w:pPr>
    </w:p>
    <w:p w:rsidR="00EE306E" w:rsidRDefault="00EE306E" w:rsidP="00EE306E">
      <w:pPr>
        <w:ind w:left="2124" w:firstLine="708"/>
        <w:rPr>
          <w:szCs w:val="20"/>
        </w:rPr>
      </w:pPr>
    </w:p>
    <w:p w:rsidR="00EE306E" w:rsidRPr="00E17507" w:rsidRDefault="00EE306E" w:rsidP="00EE306E">
      <w:pPr>
        <w:ind w:left="2124" w:firstLine="708"/>
        <w:rPr>
          <w:sz w:val="16"/>
          <w:szCs w:val="16"/>
        </w:rPr>
      </w:pPr>
    </w:p>
    <w:p w:rsidR="00EE306E" w:rsidRDefault="00EE306E" w:rsidP="00EE306E">
      <w:pPr>
        <w:rPr>
          <w:szCs w:val="20"/>
        </w:rPr>
      </w:pPr>
      <w:r w:rsidRPr="00E47C61">
        <w:rPr>
          <w:b/>
          <w:szCs w:val="20"/>
        </w:rPr>
        <w:t>Tarih:</w:t>
      </w:r>
      <w:r>
        <w:rPr>
          <w:szCs w:val="20"/>
        </w:rPr>
        <w:t xml:space="preserve"> </w:t>
      </w:r>
    </w:p>
    <w:p w:rsidR="00EE306E" w:rsidRPr="00175879" w:rsidRDefault="00EE306E" w:rsidP="00EE306E">
      <w:pPr>
        <w:rPr>
          <w:szCs w:val="20"/>
        </w:rPr>
      </w:pPr>
    </w:p>
    <w:p w:rsidR="00EE306E" w:rsidRPr="00175879" w:rsidRDefault="00EE306E" w:rsidP="00EE306E">
      <w:pPr>
        <w:rPr>
          <w:szCs w:val="20"/>
        </w:rPr>
      </w:pPr>
      <w:r w:rsidRPr="00D730CE">
        <w:rPr>
          <w:b/>
          <w:color w:val="0000FF"/>
          <w:szCs w:val="20"/>
        </w:rPr>
        <w:t>Danışman Öğretmen:</w:t>
      </w:r>
      <w:r>
        <w:rPr>
          <w:szCs w:val="20"/>
        </w:rPr>
        <w:t xml:space="preserve">   </w:t>
      </w:r>
    </w:p>
    <w:p w:rsidR="00EE306E" w:rsidRPr="00175879" w:rsidRDefault="00EE306E" w:rsidP="00EE306E">
      <w:pPr>
        <w:rPr>
          <w:szCs w:val="20"/>
        </w:rPr>
      </w:pPr>
    </w:p>
    <w:p w:rsidR="00EE306E" w:rsidRDefault="00EE306E" w:rsidP="00EE306E">
      <w:pPr>
        <w:rPr>
          <w:szCs w:val="20"/>
        </w:rPr>
      </w:pPr>
      <w:r w:rsidRPr="00413953">
        <w:rPr>
          <w:b/>
          <w:color w:val="0000FF"/>
          <w:szCs w:val="20"/>
        </w:rPr>
        <w:t xml:space="preserve">PROJENİN </w:t>
      </w:r>
      <w:proofErr w:type="gramStart"/>
      <w:r w:rsidRPr="00413953">
        <w:rPr>
          <w:b/>
          <w:color w:val="0000FF"/>
          <w:szCs w:val="20"/>
        </w:rPr>
        <w:t>KONUSU:</w:t>
      </w:r>
      <w:r>
        <w:rPr>
          <w:szCs w:val="20"/>
        </w:rPr>
        <w:t>CİZRE</w:t>
      </w:r>
      <w:proofErr w:type="gramEnd"/>
      <w:r>
        <w:rPr>
          <w:szCs w:val="20"/>
        </w:rPr>
        <w:t xml:space="preserve"> de turizm ve mimari yapılar kakında okul öğrencilerimizi ve çevre halkını bilinçlendirme</w:t>
      </w:r>
    </w:p>
    <w:p w:rsidR="00EE306E" w:rsidRPr="00413953" w:rsidRDefault="00EE306E" w:rsidP="00EE306E">
      <w:pPr>
        <w:pStyle w:val="paraf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13953">
        <w:rPr>
          <w:rFonts w:ascii="Times New Roman" w:hAnsi="Times New Roman"/>
          <w:b/>
          <w:sz w:val="24"/>
          <w:szCs w:val="24"/>
        </w:rPr>
        <w:t>AMAÇ:</w:t>
      </w:r>
      <w:r w:rsidRPr="00413953">
        <w:rPr>
          <w:rFonts w:ascii="Times New Roman" w:hAnsi="Times New Roman"/>
          <w:color w:val="000000"/>
          <w:sz w:val="24"/>
          <w:szCs w:val="24"/>
        </w:rPr>
        <w:t xml:space="preserve">     Bireysel olarak veya başkalarıyla iş birliği içinde çevresindeki</w:t>
      </w:r>
      <w:r>
        <w:rPr>
          <w:rFonts w:ascii="Times New Roman" w:hAnsi="Times New Roman"/>
          <w:color w:val="000000"/>
          <w:sz w:val="24"/>
          <w:szCs w:val="24"/>
        </w:rPr>
        <w:t xml:space="preserve"> kültürel değerlerin </w:t>
      </w:r>
      <w:r w:rsidRPr="00413953">
        <w:rPr>
          <w:rFonts w:ascii="Times New Roman" w:hAnsi="Times New Roman"/>
          <w:color w:val="000000"/>
          <w:sz w:val="24"/>
          <w:szCs w:val="24"/>
        </w:rPr>
        <w:t>farkında</w:t>
      </w:r>
      <w:r>
        <w:rPr>
          <w:rFonts w:ascii="Times New Roman" w:hAnsi="Times New Roman"/>
          <w:color w:val="000000"/>
          <w:sz w:val="24"/>
          <w:szCs w:val="24"/>
        </w:rPr>
        <w:t xml:space="preserve"> olabilme, ilgilenebilme ve tanıtımına yönelik</w:t>
      </w:r>
      <w:r w:rsidRPr="00413953">
        <w:rPr>
          <w:rFonts w:ascii="Times New Roman" w:hAnsi="Times New Roman"/>
          <w:color w:val="000000"/>
          <w:sz w:val="24"/>
          <w:szCs w:val="24"/>
        </w:rPr>
        <w:t xml:space="preserve"> katkı sağlayacak nitelikte projeler geliştirebilme ve uygulayabilme, Aldığı görevi istekle yapabilme, sorumluluk alabilme, planlı çalışma alışkanlığını edinebilme.</w:t>
      </w:r>
    </w:p>
    <w:p w:rsidR="00EE306E" w:rsidRDefault="00EE306E" w:rsidP="00EE306E">
      <w:pPr>
        <w:rPr>
          <w:b/>
          <w:bCs/>
          <w:color w:val="333333"/>
          <w:szCs w:val="20"/>
        </w:rPr>
      </w:pPr>
      <w:r w:rsidRPr="00175879">
        <w:rPr>
          <w:b/>
          <w:bCs/>
          <w:color w:val="333333"/>
          <w:szCs w:val="20"/>
        </w:rPr>
        <w:t xml:space="preserve">Süreç: </w:t>
      </w:r>
    </w:p>
    <w:p w:rsidR="00EE306E" w:rsidRDefault="00EE306E" w:rsidP="00EE306E">
      <w:pPr>
        <w:rPr>
          <w:b/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>Yapılacak çalışmalar:</w:t>
      </w:r>
    </w:p>
    <w:p w:rsidR="00EE306E" w:rsidRPr="00FA7F57" w:rsidRDefault="00EE306E" w:rsidP="00EE306E">
      <w:pPr>
        <w:ind w:left="180"/>
        <w:rPr>
          <w:bCs/>
          <w:color w:val="333333"/>
          <w:szCs w:val="20"/>
        </w:rPr>
      </w:pPr>
      <w:r w:rsidRPr="00FA7F57">
        <w:rPr>
          <w:bCs/>
          <w:color w:val="333333"/>
          <w:szCs w:val="20"/>
        </w:rPr>
        <w:t>Projede çalışacak kişilerin görev dağılımının belirlenmesi</w:t>
      </w:r>
    </w:p>
    <w:p w:rsidR="00EE306E" w:rsidRDefault="00EE306E" w:rsidP="00EE306E">
      <w:pPr>
        <w:ind w:left="180"/>
        <w:rPr>
          <w:bCs/>
          <w:color w:val="333333"/>
          <w:szCs w:val="20"/>
        </w:rPr>
      </w:pPr>
      <w:r w:rsidRPr="00FA7F57">
        <w:rPr>
          <w:bCs/>
          <w:color w:val="333333"/>
          <w:szCs w:val="20"/>
        </w:rPr>
        <w:t>Proje denetleme ve yürütme komisyonunun oluşturulması</w:t>
      </w:r>
    </w:p>
    <w:p w:rsidR="00EE306E" w:rsidRDefault="00EE306E" w:rsidP="00EE306E">
      <w:pPr>
        <w:ind w:left="180"/>
        <w:rPr>
          <w:bCs/>
          <w:color w:val="333333"/>
          <w:szCs w:val="20"/>
        </w:rPr>
      </w:pPr>
      <w:r w:rsidRPr="00FA7F57">
        <w:rPr>
          <w:bCs/>
          <w:color w:val="333333"/>
          <w:szCs w:val="20"/>
        </w:rPr>
        <w:t>Okul müdürüne gidilerek projenin anlatılması</w:t>
      </w:r>
    </w:p>
    <w:p w:rsidR="00EE306E" w:rsidRDefault="00EE306E" w:rsidP="00EE306E">
      <w:pPr>
        <w:ind w:left="180"/>
        <w:rPr>
          <w:bCs/>
          <w:color w:val="333333"/>
          <w:szCs w:val="20"/>
        </w:rPr>
      </w:pPr>
      <w:r w:rsidRPr="00FA7F57">
        <w:rPr>
          <w:bCs/>
          <w:color w:val="333333"/>
          <w:szCs w:val="20"/>
        </w:rPr>
        <w:t>Okul geneline projenin tanıtılması</w:t>
      </w:r>
    </w:p>
    <w:p w:rsidR="00EE306E" w:rsidRDefault="00EE306E" w:rsidP="00EE306E">
      <w:pPr>
        <w:ind w:left="180"/>
        <w:rPr>
          <w:b/>
          <w:bCs/>
          <w:color w:val="333333"/>
          <w:szCs w:val="20"/>
        </w:rPr>
      </w:pPr>
      <w:r>
        <w:rPr>
          <w:bCs/>
          <w:color w:val="333333"/>
          <w:szCs w:val="20"/>
        </w:rPr>
        <w:t>Cizre de müzeleri, gezi ve mesire yerleri hakkında afiş çalışması yapılması.</w:t>
      </w:r>
    </w:p>
    <w:p w:rsidR="00EE306E" w:rsidRPr="00C24775" w:rsidRDefault="00EE306E" w:rsidP="00EE306E">
      <w:pPr>
        <w:ind w:left="180"/>
        <w:rPr>
          <w:bCs/>
          <w:color w:val="333333"/>
          <w:szCs w:val="20"/>
        </w:rPr>
      </w:pPr>
      <w:proofErr w:type="spellStart"/>
      <w:r>
        <w:rPr>
          <w:rStyle w:val="clacivertfs13"/>
          <w:bCs/>
        </w:rPr>
        <w:t>Cizredeki</w:t>
      </w:r>
      <w:proofErr w:type="spellEnd"/>
      <w:r>
        <w:rPr>
          <w:rStyle w:val="clacivertfs13"/>
          <w:bCs/>
        </w:rPr>
        <w:t xml:space="preserve"> mimari yapılar </w:t>
      </w:r>
      <w:proofErr w:type="gramStart"/>
      <w:r>
        <w:rPr>
          <w:rStyle w:val="clacivertfs13"/>
          <w:bCs/>
        </w:rPr>
        <w:t>hakkında  bilgilendirmelerin</w:t>
      </w:r>
      <w:proofErr w:type="gramEnd"/>
      <w:r>
        <w:rPr>
          <w:rStyle w:val="clacivertfs13"/>
          <w:bCs/>
        </w:rPr>
        <w:t xml:space="preserve"> yapılması. </w:t>
      </w:r>
      <w:proofErr w:type="gramStart"/>
      <w:r>
        <w:rPr>
          <w:rStyle w:val="clacivertfs13"/>
          <w:bCs/>
        </w:rPr>
        <w:t>okul</w:t>
      </w:r>
      <w:proofErr w:type="gramEnd"/>
      <w:r>
        <w:rPr>
          <w:rStyle w:val="clacivertfs13"/>
          <w:bCs/>
        </w:rPr>
        <w:t xml:space="preserve"> öğrencilerinin ve çevre halkının bilinçlendirilmesi çalışmalarının yapılması</w:t>
      </w:r>
    </w:p>
    <w:p w:rsidR="00EE306E" w:rsidRPr="00FA7F57" w:rsidRDefault="00EE306E" w:rsidP="00EE306E">
      <w:pPr>
        <w:rPr>
          <w:bCs/>
          <w:color w:val="333333"/>
          <w:szCs w:val="20"/>
        </w:rPr>
      </w:pPr>
      <w:r>
        <w:rPr>
          <w:bCs/>
          <w:color w:val="333333"/>
          <w:szCs w:val="20"/>
        </w:rPr>
        <w:t xml:space="preserve">   Çevre halkı ile konu ile ilgili özel röportajların yapılması, okul panosunda sergilenmesi</w:t>
      </w:r>
    </w:p>
    <w:p w:rsidR="00EE306E" w:rsidRDefault="00EE306E" w:rsidP="00EE306E">
      <w:pPr>
        <w:rPr>
          <w:bCs/>
          <w:color w:val="333333"/>
          <w:szCs w:val="20"/>
        </w:rPr>
      </w:pPr>
      <w:r>
        <w:rPr>
          <w:b/>
          <w:bCs/>
          <w:color w:val="333333"/>
          <w:szCs w:val="20"/>
        </w:rPr>
        <w:t xml:space="preserve">   </w:t>
      </w:r>
      <w:r w:rsidRPr="007C4154">
        <w:rPr>
          <w:bCs/>
          <w:color w:val="333333"/>
          <w:szCs w:val="20"/>
        </w:rPr>
        <w:t>Projenin kontrolü ve aksayan yönlerinin tespitinin yapılması</w:t>
      </w:r>
    </w:p>
    <w:p w:rsidR="00EE306E" w:rsidRDefault="00EE306E" w:rsidP="00EE306E">
      <w:pPr>
        <w:rPr>
          <w:bCs/>
          <w:color w:val="333333"/>
          <w:szCs w:val="20"/>
        </w:rPr>
      </w:pPr>
      <w:r>
        <w:rPr>
          <w:bCs/>
          <w:color w:val="333333"/>
          <w:szCs w:val="20"/>
        </w:rPr>
        <w:t xml:space="preserve">   Proje ile ilgili çalışmaların </w:t>
      </w:r>
      <w:proofErr w:type="spellStart"/>
      <w:r>
        <w:rPr>
          <w:bCs/>
          <w:color w:val="333333"/>
          <w:szCs w:val="20"/>
        </w:rPr>
        <w:t>klüp</w:t>
      </w:r>
      <w:proofErr w:type="spellEnd"/>
      <w:r>
        <w:rPr>
          <w:bCs/>
          <w:color w:val="333333"/>
          <w:szCs w:val="20"/>
        </w:rPr>
        <w:t xml:space="preserve"> panosunda sergilenmesi</w:t>
      </w:r>
    </w:p>
    <w:p w:rsidR="00EE306E" w:rsidRDefault="00EE306E" w:rsidP="00EE306E">
      <w:pPr>
        <w:rPr>
          <w:bCs/>
          <w:color w:val="333333"/>
          <w:szCs w:val="20"/>
        </w:rPr>
      </w:pPr>
      <w:r>
        <w:rPr>
          <w:bCs/>
          <w:color w:val="333333"/>
          <w:szCs w:val="20"/>
        </w:rPr>
        <w:t xml:space="preserve">   Proje sonucunun değerlendirilmesi</w:t>
      </w:r>
    </w:p>
    <w:p w:rsidR="00EE306E" w:rsidRPr="00175879" w:rsidRDefault="00EE306E" w:rsidP="00EE306E">
      <w:pPr>
        <w:rPr>
          <w:b/>
          <w:bCs/>
          <w:szCs w:val="20"/>
        </w:rPr>
      </w:pPr>
      <w:r w:rsidRPr="00175879">
        <w:rPr>
          <w:b/>
          <w:bCs/>
          <w:szCs w:val="20"/>
        </w:rPr>
        <w:t xml:space="preserve">Sonuçların analizi: </w:t>
      </w:r>
    </w:p>
    <w:p w:rsidR="00EE306E" w:rsidRDefault="00EE306E" w:rsidP="00EE306E">
      <w:pPr>
        <w:adjustRightInd w:val="0"/>
        <w:rPr>
          <w:iCs/>
          <w:szCs w:val="20"/>
        </w:rPr>
      </w:pPr>
      <w:proofErr w:type="gramStart"/>
      <w:r>
        <w:rPr>
          <w:iCs/>
          <w:szCs w:val="20"/>
        </w:rPr>
        <w:t>Proje sonuçlarının rapor halinde hazırlanması.</w:t>
      </w:r>
      <w:proofErr w:type="gramEnd"/>
    </w:p>
    <w:p w:rsidR="00EE306E" w:rsidRPr="00175879" w:rsidRDefault="00EE306E" w:rsidP="00EE306E">
      <w:pPr>
        <w:adjustRightInd w:val="0"/>
        <w:rPr>
          <w:szCs w:val="36"/>
        </w:rPr>
      </w:pPr>
    </w:p>
    <w:p w:rsidR="00EE306E" w:rsidRPr="00175879" w:rsidRDefault="00EE306E" w:rsidP="00EE306E">
      <w:pPr>
        <w:rPr>
          <w:b/>
          <w:bCs/>
          <w:szCs w:val="20"/>
        </w:rPr>
      </w:pPr>
      <w:r w:rsidRPr="00175879">
        <w:rPr>
          <w:b/>
          <w:bCs/>
          <w:szCs w:val="20"/>
        </w:rPr>
        <w:t>Kaynakça:</w:t>
      </w:r>
    </w:p>
    <w:p w:rsidR="00EE306E" w:rsidRDefault="00EE306E" w:rsidP="00EE306E">
      <w:pPr>
        <w:ind w:left="180"/>
      </w:pPr>
      <w:r>
        <w:rPr>
          <w:iCs/>
          <w:szCs w:val="20"/>
        </w:rPr>
        <w:t xml:space="preserve"> </w:t>
      </w:r>
      <w:r>
        <w:t xml:space="preserve">— Okulumuz velileri </w:t>
      </w:r>
    </w:p>
    <w:p w:rsidR="00EE306E" w:rsidRDefault="00EE306E" w:rsidP="00EE306E">
      <w:pPr>
        <w:ind w:left="180"/>
      </w:pPr>
      <w:r>
        <w:t xml:space="preserve">— Çevre halkı </w:t>
      </w:r>
    </w:p>
    <w:p w:rsidR="00EE306E" w:rsidRDefault="00EE306E" w:rsidP="00EE306E">
      <w:pPr>
        <w:ind w:left="180"/>
      </w:pPr>
      <w:r>
        <w:t>— Öğrenciler</w:t>
      </w:r>
    </w:p>
    <w:p w:rsidR="00EE306E" w:rsidRDefault="00EE306E" w:rsidP="00EE306E">
      <w:pPr>
        <w:ind w:left="180"/>
      </w:pPr>
      <w:r>
        <w:t>— Gönüllü veliler ve öğretmenler</w:t>
      </w:r>
    </w:p>
    <w:p w:rsidR="00EE306E" w:rsidRPr="00175879" w:rsidRDefault="00EE306E" w:rsidP="00EE306E">
      <w:pPr>
        <w:adjustRightInd w:val="0"/>
        <w:rPr>
          <w:szCs w:val="36"/>
        </w:rPr>
      </w:pPr>
    </w:p>
    <w:p w:rsidR="00EE306E" w:rsidRDefault="00EE306E" w:rsidP="00EE306E">
      <w:pPr>
        <w:autoSpaceDE w:val="0"/>
        <w:autoSpaceDN w:val="0"/>
        <w:adjustRightInd w:val="0"/>
      </w:pPr>
      <w:r w:rsidRPr="00175879">
        <w:rPr>
          <w:b/>
          <w:bCs/>
          <w:szCs w:val="20"/>
        </w:rPr>
        <w:t>Tahmini Bütçe:</w:t>
      </w:r>
      <w:r w:rsidRPr="00530AC0">
        <w:t xml:space="preserve"> </w:t>
      </w:r>
      <w:r>
        <w:t xml:space="preserve">Proje gerçekleştirme aşamasında gerekli olması durumunda maddi finans öncelikle kulüp üyelerince </w:t>
      </w:r>
      <w:proofErr w:type="gramStart"/>
      <w:r>
        <w:t>gerektiğinde  Okul</w:t>
      </w:r>
      <w:proofErr w:type="gramEnd"/>
      <w:r>
        <w:t xml:space="preserve"> - Aile Birliğince karşılanacak.</w:t>
      </w:r>
    </w:p>
    <w:p w:rsidR="00EE306E" w:rsidRPr="00175879" w:rsidRDefault="00EE306E" w:rsidP="00EE306E">
      <w:pPr>
        <w:adjustRightInd w:val="0"/>
        <w:rPr>
          <w:szCs w:val="36"/>
        </w:rPr>
      </w:pPr>
    </w:p>
    <w:p w:rsidR="00EE306E" w:rsidRDefault="00EE306E" w:rsidP="00EE306E">
      <w:r w:rsidRPr="00175879">
        <w:rPr>
          <w:b/>
          <w:bCs/>
          <w:szCs w:val="20"/>
        </w:rPr>
        <w:t xml:space="preserve">Zaman Çizelgesi: </w:t>
      </w:r>
      <w:r>
        <w:rPr>
          <w:iCs/>
        </w:rPr>
        <w:t xml:space="preserve">Projenin hangi zamanda, hangi işin kim tarafından ve nerede yapılacağını gösteren  ‘Sosyal etkinlik proje takvimi’ </w:t>
      </w:r>
    </w:p>
    <w:p w:rsidR="00EE306E" w:rsidRPr="00175879" w:rsidRDefault="00EE306E" w:rsidP="00EE306E">
      <w:pPr>
        <w:adjustRightInd w:val="0"/>
        <w:rPr>
          <w:szCs w:val="36"/>
        </w:rPr>
      </w:pPr>
    </w:p>
    <w:p w:rsidR="00EE306E" w:rsidRDefault="00EE306E" w:rsidP="00EE306E">
      <w:pPr>
        <w:rPr>
          <w:b/>
          <w:bCs/>
          <w:szCs w:val="36"/>
        </w:rPr>
      </w:pPr>
    </w:p>
    <w:p w:rsidR="00EE306E" w:rsidRDefault="00EE306E" w:rsidP="00EE306E">
      <w:pPr>
        <w:rPr>
          <w:b/>
          <w:bCs/>
          <w:szCs w:val="36"/>
        </w:rPr>
      </w:pPr>
    </w:p>
    <w:p w:rsidR="00EE306E" w:rsidRDefault="00EE306E" w:rsidP="00EE306E">
      <w:pPr>
        <w:rPr>
          <w:b/>
          <w:bCs/>
          <w:szCs w:val="36"/>
        </w:rPr>
      </w:pPr>
    </w:p>
    <w:p w:rsidR="00EE306E" w:rsidRDefault="00EE306E" w:rsidP="00EE306E">
      <w:pPr>
        <w:rPr>
          <w:b/>
          <w:bCs/>
          <w:szCs w:val="36"/>
        </w:rPr>
      </w:pPr>
    </w:p>
    <w:p w:rsidR="00EE306E" w:rsidRDefault="00EE306E" w:rsidP="00EE306E">
      <w:pPr>
        <w:rPr>
          <w:iCs/>
        </w:rPr>
      </w:pPr>
      <w:r w:rsidRPr="00175879">
        <w:rPr>
          <w:b/>
          <w:bCs/>
          <w:szCs w:val="36"/>
        </w:rPr>
        <w:lastRenderedPageBreak/>
        <w:t>Ekler:</w:t>
      </w:r>
      <w:r w:rsidRPr="00530AC0">
        <w:t xml:space="preserve"> </w:t>
      </w:r>
      <w:r>
        <w:rPr>
          <w:iCs/>
        </w:rPr>
        <w:t xml:space="preserve"> </w:t>
      </w:r>
    </w:p>
    <w:p w:rsidR="00EE306E" w:rsidRDefault="00EE306E" w:rsidP="00EE306E">
      <w:pPr>
        <w:rPr>
          <w:iCs/>
        </w:rPr>
      </w:pPr>
    </w:p>
    <w:tbl>
      <w:tblPr>
        <w:tblStyle w:val="TabloKlavuzu"/>
        <w:tblW w:w="10368" w:type="dxa"/>
        <w:tblLayout w:type="fixed"/>
        <w:tblLook w:val="01E0"/>
      </w:tblPr>
      <w:tblGrid>
        <w:gridCol w:w="2808"/>
        <w:gridCol w:w="1440"/>
        <w:gridCol w:w="861"/>
        <w:gridCol w:w="1017"/>
        <w:gridCol w:w="783"/>
        <w:gridCol w:w="837"/>
        <w:gridCol w:w="1045"/>
        <w:gridCol w:w="720"/>
        <w:gridCol w:w="857"/>
      </w:tblGrid>
      <w:tr w:rsidR="00EE306E" w:rsidTr="00793A99">
        <w:tc>
          <w:tcPr>
            <w:tcW w:w="2808" w:type="dxa"/>
          </w:tcPr>
          <w:p w:rsidR="00EE306E" w:rsidRDefault="00EE306E" w:rsidP="00793A99">
            <w:r>
              <w:t>PLANLANAN ÇALIŞMALAR</w:t>
            </w:r>
          </w:p>
        </w:tc>
        <w:tc>
          <w:tcPr>
            <w:tcW w:w="1440" w:type="dxa"/>
          </w:tcPr>
          <w:p w:rsidR="00EE306E" w:rsidRPr="005570BE" w:rsidRDefault="00EE306E" w:rsidP="00793A99">
            <w:pPr>
              <w:rPr>
                <w:sz w:val="20"/>
                <w:szCs w:val="20"/>
              </w:rPr>
            </w:pPr>
            <w:r w:rsidRPr="005570BE">
              <w:rPr>
                <w:sz w:val="20"/>
                <w:szCs w:val="20"/>
              </w:rPr>
              <w:t>SORUMLU</w:t>
            </w:r>
          </w:p>
        </w:tc>
        <w:tc>
          <w:tcPr>
            <w:tcW w:w="861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KASIM</w:t>
            </w:r>
          </w:p>
        </w:tc>
        <w:tc>
          <w:tcPr>
            <w:tcW w:w="1017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ARALIK</w:t>
            </w:r>
          </w:p>
        </w:tc>
        <w:tc>
          <w:tcPr>
            <w:tcW w:w="783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OCAK</w:t>
            </w:r>
          </w:p>
        </w:tc>
        <w:tc>
          <w:tcPr>
            <w:tcW w:w="837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ŞUBAT</w:t>
            </w:r>
          </w:p>
        </w:tc>
        <w:tc>
          <w:tcPr>
            <w:tcW w:w="1045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MART</w:t>
            </w:r>
          </w:p>
        </w:tc>
        <w:tc>
          <w:tcPr>
            <w:tcW w:w="720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NİSAN</w:t>
            </w:r>
          </w:p>
        </w:tc>
        <w:tc>
          <w:tcPr>
            <w:tcW w:w="857" w:type="dxa"/>
          </w:tcPr>
          <w:p w:rsidR="00EE306E" w:rsidRPr="005570BE" w:rsidRDefault="00EE306E" w:rsidP="00793A99">
            <w:pPr>
              <w:rPr>
                <w:sz w:val="16"/>
                <w:szCs w:val="16"/>
              </w:rPr>
            </w:pPr>
            <w:r w:rsidRPr="005570BE">
              <w:rPr>
                <w:sz w:val="16"/>
                <w:szCs w:val="16"/>
              </w:rPr>
              <w:t>MAYIS</w:t>
            </w:r>
          </w:p>
        </w:tc>
      </w:tr>
      <w:tr w:rsidR="00EE306E" w:rsidTr="00793A99">
        <w:tc>
          <w:tcPr>
            <w:tcW w:w="2808" w:type="dxa"/>
          </w:tcPr>
          <w:p w:rsidR="00EE306E" w:rsidRPr="00A113DA" w:rsidRDefault="00EE306E" w:rsidP="00793A99">
            <w:pPr>
              <w:ind w:left="180"/>
              <w:rPr>
                <w:bCs/>
                <w:color w:val="333333"/>
                <w:sz w:val="22"/>
                <w:szCs w:val="22"/>
              </w:rPr>
            </w:pPr>
            <w:r w:rsidRPr="00A113DA">
              <w:rPr>
                <w:bCs/>
                <w:color w:val="333333"/>
                <w:sz w:val="22"/>
                <w:szCs w:val="22"/>
              </w:rPr>
              <w:t>Projede çalışacak kişilerin görev dağılımının belirlenmesi</w:t>
            </w: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  <w:proofErr w:type="spellStart"/>
            <w:r w:rsidRPr="00A113DA">
              <w:rPr>
                <w:sz w:val="22"/>
                <w:szCs w:val="22"/>
              </w:rPr>
              <w:t>Klüp</w:t>
            </w:r>
            <w:proofErr w:type="spellEnd"/>
            <w:r w:rsidRPr="00A113DA">
              <w:rPr>
                <w:sz w:val="22"/>
                <w:szCs w:val="22"/>
              </w:rPr>
              <w:t xml:space="preserve"> öğrencilerinden 1. grup ve danışman öğretmen</w:t>
            </w:r>
          </w:p>
        </w:tc>
        <w:tc>
          <w:tcPr>
            <w:tcW w:w="861" w:type="dxa"/>
          </w:tcPr>
          <w:p w:rsidR="00EE306E" w:rsidRPr="00EE3CB2" w:rsidRDefault="00EE306E" w:rsidP="00793A99">
            <w:pPr>
              <w:rPr>
                <w:sz w:val="40"/>
                <w:szCs w:val="40"/>
              </w:rPr>
            </w:pPr>
          </w:p>
          <w:p w:rsidR="00EE306E" w:rsidRPr="00EE3CB2" w:rsidRDefault="00EE306E" w:rsidP="00793A99">
            <w:pPr>
              <w:rPr>
                <w:sz w:val="40"/>
                <w:szCs w:val="40"/>
              </w:rPr>
            </w:pPr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A113DA" w:rsidRDefault="00EE306E" w:rsidP="00793A99">
            <w:pPr>
              <w:ind w:left="180"/>
              <w:rPr>
                <w:bCs/>
                <w:color w:val="333333"/>
                <w:sz w:val="22"/>
                <w:szCs w:val="22"/>
              </w:rPr>
            </w:pPr>
            <w:r w:rsidRPr="00A113DA">
              <w:rPr>
                <w:bCs/>
                <w:color w:val="333333"/>
                <w:sz w:val="22"/>
                <w:szCs w:val="22"/>
              </w:rPr>
              <w:t>Proje denetleme ve yürütme komisyonunun oluşturulması</w:t>
            </w: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 xml:space="preserve">      ”</w:t>
            </w:r>
          </w:p>
        </w:tc>
        <w:tc>
          <w:tcPr>
            <w:tcW w:w="861" w:type="dxa"/>
          </w:tcPr>
          <w:p w:rsidR="00EE306E" w:rsidRDefault="00EE306E" w:rsidP="00793A99"/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bCs/>
                <w:color w:val="333333"/>
                <w:sz w:val="22"/>
                <w:szCs w:val="22"/>
              </w:rPr>
              <w:t>Okul müdürüne gidilerek projenin anlatılması</w:t>
            </w: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 xml:space="preserve">Projeden sorumlu öğrenciler   </w:t>
            </w: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861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A113DA" w:rsidRDefault="00EE306E" w:rsidP="00793A99">
            <w:pPr>
              <w:ind w:left="180"/>
              <w:rPr>
                <w:b/>
                <w:bCs/>
                <w:color w:val="333333"/>
                <w:sz w:val="22"/>
                <w:szCs w:val="22"/>
              </w:rPr>
            </w:pPr>
            <w:r w:rsidRPr="00A113DA">
              <w:rPr>
                <w:bCs/>
                <w:color w:val="333333"/>
                <w:sz w:val="22"/>
                <w:szCs w:val="22"/>
              </w:rPr>
              <w:t>Okul geneline projenin tanıtılması</w:t>
            </w: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 xml:space="preserve">Tüm </w:t>
            </w:r>
            <w:proofErr w:type="spellStart"/>
            <w:r w:rsidRPr="00A113DA">
              <w:rPr>
                <w:sz w:val="22"/>
                <w:szCs w:val="22"/>
              </w:rPr>
              <w:t>klüp</w:t>
            </w:r>
            <w:proofErr w:type="spellEnd"/>
            <w:r w:rsidRPr="00A113DA">
              <w:rPr>
                <w:sz w:val="22"/>
                <w:szCs w:val="22"/>
              </w:rPr>
              <w:t xml:space="preserve"> öğrencileri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ind w:left="180"/>
              <w:rPr>
                <w:bCs/>
                <w:color w:val="333333"/>
                <w:sz w:val="22"/>
                <w:szCs w:val="22"/>
              </w:rPr>
            </w:pPr>
            <w:r w:rsidRPr="006D7D40">
              <w:rPr>
                <w:bCs/>
                <w:color w:val="333333"/>
                <w:sz w:val="22"/>
                <w:szCs w:val="22"/>
              </w:rPr>
              <w:t xml:space="preserve"> </w:t>
            </w:r>
          </w:p>
          <w:p w:rsidR="00EE306E" w:rsidRPr="006D7D40" w:rsidRDefault="00EE306E" w:rsidP="00793A99">
            <w:pPr>
              <w:rPr>
                <w:sz w:val="22"/>
                <w:szCs w:val="22"/>
              </w:rPr>
            </w:pPr>
            <w:r w:rsidRPr="006D7D40">
              <w:rPr>
                <w:bCs/>
                <w:color w:val="333333"/>
                <w:sz w:val="22"/>
                <w:szCs w:val="22"/>
              </w:rPr>
              <w:t>Gaziantep müzeleri, gezi ve mesire yerleri hakkında afiş çalışması yapılması</w:t>
            </w: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  <w:p w:rsidR="00EE306E" w:rsidRPr="00125051" w:rsidRDefault="00EE306E" w:rsidP="00793A99">
            <w:pPr>
              <w:rPr>
                <w:sz w:val="22"/>
                <w:szCs w:val="22"/>
              </w:rPr>
            </w:pPr>
            <w:proofErr w:type="spellStart"/>
            <w:r w:rsidRPr="00125051">
              <w:rPr>
                <w:sz w:val="22"/>
                <w:szCs w:val="22"/>
              </w:rPr>
              <w:t>Klüp</w:t>
            </w:r>
            <w:proofErr w:type="spellEnd"/>
            <w:r w:rsidRPr="00125051">
              <w:rPr>
                <w:sz w:val="22"/>
                <w:szCs w:val="22"/>
              </w:rPr>
              <w:t xml:space="preserve"> öğrencilerinden 1. grup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ind w:left="180"/>
              <w:rPr>
                <w:bCs/>
                <w:color w:val="333333"/>
                <w:sz w:val="22"/>
                <w:szCs w:val="22"/>
              </w:rPr>
            </w:pPr>
            <w:proofErr w:type="spellStart"/>
            <w:r w:rsidRPr="006D7D40">
              <w:rPr>
                <w:rStyle w:val="clacivertfs13"/>
                <w:bCs/>
                <w:sz w:val="22"/>
                <w:szCs w:val="22"/>
              </w:rPr>
              <w:t>Gaziantepteki</w:t>
            </w:r>
            <w:proofErr w:type="spellEnd"/>
            <w:r w:rsidRPr="006D7D40">
              <w:rPr>
                <w:rStyle w:val="clacivertfs13"/>
                <w:bCs/>
                <w:sz w:val="22"/>
                <w:szCs w:val="22"/>
              </w:rPr>
              <w:t xml:space="preserve"> mimari yapılar </w:t>
            </w:r>
            <w:proofErr w:type="gramStart"/>
            <w:r w:rsidRPr="006D7D40">
              <w:rPr>
                <w:rStyle w:val="clacivertfs13"/>
                <w:bCs/>
                <w:sz w:val="22"/>
                <w:szCs w:val="22"/>
              </w:rPr>
              <w:t>hakkında  bilgilendirmelerin</w:t>
            </w:r>
            <w:proofErr w:type="gramEnd"/>
            <w:r w:rsidRPr="006D7D40">
              <w:rPr>
                <w:rStyle w:val="clacivertfs13"/>
                <w:bCs/>
                <w:sz w:val="22"/>
                <w:szCs w:val="22"/>
              </w:rPr>
              <w:t xml:space="preserve"> yapılması. </w:t>
            </w:r>
            <w:proofErr w:type="gramStart"/>
            <w:r w:rsidRPr="006D7D40">
              <w:rPr>
                <w:rStyle w:val="clacivertfs13"/>
                <w:bCs/>
                <w:sz w:val="22"/>
                <w:szCs w:val="22"/>
              </w:rPr>
              <w:t>okul</w:t>
            </w:r>
            <w:proofErr w:type="gramEnd"/>
            <w:r w:rsidRPr="006D7D40">
              <w:rPr>
                <w:rStyle w:val="clacivertfs13"/>
                <w:bCs/>
                <w:sz w:val="22"/>
                <w:szCs w:val="22"/>
              </w:rPr>
              <w:t xml:space="preserve"> öğrencilerinin ve çevre halkının bilinçlendirilmesi çalışmalarının yapılması</w:t>
            </w:r>
          </w:p>
          <w:p w:rsidR="00EE306E" w:rsidRPr="006D7D40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Default="00EE306E" w:rsidP="00793A99">
            <w:pPr>
              <w:rPr>
                <w:sz w:val="22"/>
                <w:szCs w:val="22"/>
              </w:rPr>
            </w:pP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  <w:proofErr w:type="spellStart"/>
            <w:r w:rsidRPr="00A113DA">
              <w:rPr>
                <w:sz w:val="22"/>
                <w:szCs w:val="22"/>
              </w:rPr>
              <w:t>Klüp</w:t>
            </w:r>
            <w:proofErr w:type="spellEnd"/>
            <w:r w:rsidRPr="00A113DA">
              <w:rPr>
                <w:sz w:val="22"/>
                <w:szCs w:val="22"/>
              </w:rPr>
              <w:t xml:space="preserve"> öğrencileri ve danışman öğretmen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  <w:p w:rsidR="00EE306E" w:rsidRDefault="00EE306E" w:rsidP="00793A99"/>
          <w:p w:rsidR="00EE306E" w:rsidRDefault="00EE306E" w:rsidP="00793A99"/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  <w:p w:rsidR="00EE306E" w:rsidRDefault="00EE306E" w:rsidP="00793A99">
            <w:pPr>
              <w:rPr>
                <w:sz w:val="40"/>
                <w:szCs w:val="40"/>
              </w:rPr>
            </w:pPr>
          </w:p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837" w:type="dxa"/>
          </w:tcPr>
          <w:p w:rsidR="00EE306E" w:rsidRDefault="00EE306E" w:rsidP="00793A9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EE306E" w:rsidRPr="00125051" w:rsidRDefault="00EE306E" w:rsidP="00793A99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rPr>
                <w:bCs/>
                <w:color w:val="333333"/>
                <w:sz w:val="22"/>
                <w:szCs w:val="22"/>
              </w:rPr>
            </w:pPr>
            <w:r w:rsidRPr="006D7D40">
              <w:rPr>
                <w:bCs/>
                <w:color w:val="333333"/>
                <w:sz w:val="22"/>
                <w:szCs w:val="22"/>
              </w:rPr>
              <w:t xml:space="preserve">   Çevre halkı ile konu ile ilgili özel röportajların yapılması, okul panosunda sergilenmesi</w:t>
            </w:r>
          </w:p>
          <w:p w:rsidR="00EE306E" w:rsidRPr="006D7D40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 xml:space="preserve">       ”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837" w:type="dxa"/>
          </w:tcPr>
          <w:p w:rsidR="00EE306E" w:rsidRPr="00125051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rPr>
                <w:sz w:val="22"/>
                <w:szCs w:val="22"/>
              </w:rPr>
            </w:pPr>
            <w:r w:rsidRPr="006D7D40">
              <w:rPr>
                <w:bCs/>
                <w:color w:val="333333"/>
                <w:sz w:val="22"/>
                <w:szCs w:val="22"/>
              </w:rPr>
              <w:t>Projenin kontrolü ve aksayan yönlerinin tespitinin yapılması</w:t>
            </w: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>Projeden sorumlu öğrenciler</w:t>
            </w:r>
            <w:r>
              <w:rPr>
                <w:sz w:val="22"/>
                <w:szCs w:val="22"/>
              </w:rPr>
              <w:t xml:space="preserve"> ve danışman Öğretmen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837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1045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720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857" w:type="dxa"/>
          </w:tcPr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rPr>
                <w:bCs/>
                <w:color w:val="333333"/>
                <w:sz w:val="22"/>
                <w:szCs w:val="22"/>
              </w:rPr>
            </w:pPr>
            <w:r w:rsidRPr="006D7D40">
              <w:rPr>
                <w:bCs/>
                <w:color w:val="333333"/>
                <w:sz w:val="22"/>
                <w:szCs w:val="22"/>
              </w:rPr>
              <w:t xml:space="preserve">   Proje ile ilgili çalışmaların </w:t>
            </w:r>
            <w:proofErr w:type="spellStart"/>
            <w:r w:rsidRPr="006D7D40">
              <w:rPr>
                <w:bCs/>
                <w:color w:val="333333"/>
                <w:sz w:val="22"/>
                <w:szCs w:val="22"/>
              </w:rPr>
              <w:t>klüp</w:t>
            </w:r>
            <w:proofErr w:type="spellEnd"/>
            <w:r w:rsidRPr="006D7D40">
              <w:rPr>
                <w:bCs/>
                <w:color w:val="333333"/>
                <w:sz w:val="22"/>
                <w:szCs w:val="22"/>
              </w:rPr>
              <w:t xml:space="preserve"> panosunda sergilenmesi</w:t>
            </w:r>
          </w:p>
          <w:p w:rsidR="00EE306E" w:rsidRPr="006D7D40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Klüp</w:t>
            </w:r>
            <w:proofErr w:type="spellEnd"/>
            <w:r>
              <w:rPr>
                <w:sz w:val="22"/>
                <w:szCs w:val="22"/>
              </w:rPr>
              <w:t xml:space="preserve"> öğrencileri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720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857" w:type="dxa"/>
          </w:tcPr>
          <w:p w:rsidR="00EE306E" w:rsidRDefault="00EE306E" w:rsidP="00793A99"/>
          <w:p w:rsidR="00EE306E" w:rsidRDefault="00EE306E" w:rsidP="00793A99"/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rPr>
                <w:bCs/>
                <w:color w:val="333333"/>
                <w:sz w:val="22"/>
                <w:szCs w:val="22"/>
              </w:rPr>
            </w:pPr>
            <w:r w:rsidRPr="006D7D40">
              <w:rPr>
                <w:bCs/>
                <w:color w:val="333333"/>
                <w:sz w:val="22"/>
                <w:szCs w:val="22"/>
              </w:rPr>
              <w:t xml:space="preserve">   Proje sonucunun değerlendirilmesi</w:t>
            </w:r>
          </w:p>
          <w:p w:rsidR="00EE306E" w:rsidRPr="006D7D40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A113DA" w:rsidRDefault="00EE306E" w:rsidP="00793A99">
            <w:pPr>
              <w:rPr>
                <w:sz w:val="22"/>
                <w:szCs w:val="22"/>
              </w:rPr>
            </w:pPr>
            <w:r w:rsidRPr="00A113DA">
              <w:rPr>
                <w:sz w:val="22"/>
                <w:szCs w:val="22"/>
              </w:rPr>
              <w:t xml:space="preserve">Tüm </w:t>
            </w:r>
            <w:proofErr w:type="spellStart"/>
            <w:r w:rsidRPr="00A113DA">
              <w:rPr>
                <w:sz w:val="22"/>
                <w:szCs w:val="22"/>
              </w:rPr>
              <w:t>klüp</w:t>
            </w:r>
            <w:proofErr w:type="spellEnd"/>
            <w:r w:rsidRPr="00A113DA">
              <w:rPr>
                <w:sz w:val="22"/>
                <w:szCs w:val="22"/>
              </w:rPr>
              <w:t xml:space="preserve"> öğrencileri. </w:t>
            </w:r>
            <w:proofErr w:type="gramStart"/>
            <w:r w:rsidRPr="00A113DA">
              <w:rPr>
                <w:sz w:val="22"/>
                <w:szCs w:val="22"/>
              </w:rPr>
              <w:t>danışman</w:t>
            </w:r>
            <w:proofErr w:type="gramEnd"/>
            <w:r w:rsidRPr="00A113DA">
              <w:rPr>
                <w:sz w:val="22"/>
                <w:szCs w:val="22"/>
              </w:rPr>
              <w:t xml:space="preserve"> öğretmen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  <w:tc>
          <w:tcPr>
            <w:tcW w:w="857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</w:tr>
      <w:tr w:rsidR="00EE306E" w:rsidTr="00793A99">
        <w:tc>
          <w:tcPr>
            <w:tcW w:w="2808" w:type="dxa"/>
          </w:tcPr>
          <w:p w:rsidR="00EE306E" w:rsidRPr="006D7D40" w:rsidRDefault="00EE306E" w:rsidP="00793A99">
            <w:pPr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6D7D40">
              <w:rPr>
                <w:iCs/>
                <w:sz w:val="22"/>
                <w:szCs w:val="22"/>
              </w:rPr>
              <w:t>Proje sonuçlarının rapor halinde hazırlanması.</w:t>
            </w:r>
            <w:proofErr w:type="gramEnd"/>
          </w:p>
          <w:p w:rsidR="00EE306E" w:rsidRPr="006D7D40" w:rsidRDefault="00EE306E" w:rsidP="00793A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306E" w:rsidRPr="00125051" w:rsidRDefault="00EE306E" w:rsidP="00793A9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E306E" w:rsidRPr="00A113DA" w:rsidRDefault="00EE306E" w:rsidP="00793A9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25051">
              <w:rPr>
                <w:sz w:val="28"/>
                <w:szCs w:val="28"/>
              </w:rPr>
              <w:t xml:space="preserve"> ”</w:t>
            </w:r>
          </w:p>
        </w:tc>
        <w:tc>
          <w:tcPr>
            <w:tcW w:w="861" w:type="dxa"/>
          </w:tcPr>
          <w:p w:rsidR="00EE306E" w:rsidRDefault="00EE306E" w:rsidP="00793A99"/>
        </w:tc>
        <w:tc>
          <w:tcPr>
            <w:tcW w:w="1017" w:type="dxa"/>
          </w:tcPr>
          <w:p w:rsidR="00EE306E" w:rsidRDefault="00EE306E" w:rsidP="00793A99"/>
        </w:tc>
        <w:tc>
          <w:tcPr>
            <w:tcW w:w="783" w:type="dxa"/>
          </w:tcPr>
          <w:p w:rsidR="00EE306E" w:rsidRDefault="00EE306E" w:rsidP="00793A99"/>
        </w:tc>
        <w:tc>
          <w:tcPr>
            <w:tcW w:w="837" w:type="dxa"/>
          </w:tcPr>
          <w:p w:rsidR="00EE306E" w:rsidRDefault="00EE306E" w:rsidP="00793A99"/>
        </w:tc>
        <w:tc>
          <w:tcPr>
            <w:tcW w:w="1045" w:type="dxa"/>
          </w:tcPr>
          <w:p w:rsidR="00EE306E" w:rsidRDefault="00EE306E" w:rsidP="00793A99"/>
        </w:tc>
        <w:tc>
          <w:tcPr>
            <w:tcW w:w="720" w:type="dxa"/>
          </w:tcPr>
          <w:p w:rsidR="00EE306E" w:rsidRDefault="00EE306E" w:rsidP="00793A99"/>
        </w:tc>
        <w:tc>
          <w:tcPr>
            <w:tcW w:w="857" w:type="dxa"/>
          </w:tcPr>
          <w:p w:rsidR="00EE306E" w:rsidRDefault="00EE306E" w:rsidP="00793A99"/>
          <w:p w:rsidR="00EE306E" w:rsidRDefault="00EE306E" w:rsidP="00793A99">
            <w:r w:rsidRPr="00EE3CB2">
              <w:rPr>
                <w:sz w:val="40"/>
                <w:szCs w:val="40"/>
              </w:rPr>
              <w:t>*</w:t>
            </w:r>
          </w:p>
        </w:tc>
      </w:tr>
    </w:tbl>
    <w:p w:rsidR="00EE306E" w:rsidRPr="00125051" w:rsidRDefault="00EE306E" w:rsidP="00EE306E">
      <w:pPr>
        <w:rPr>
          <w:sz w:val="20"/>
          <w:szCs w:val="20"/>
        </w:rPr>
      </w:pPr>
      <w:r w:rsidRPr="00125051">
        <w:rPr>
          <w:sz w:val="20"/>
          <w:szCs w:val="20"/>
        </w:rPr>
        <w:t xml:space="preserve">Not: Kulüp öğrencileri olarak üç proje hazırlamakta olduğumuz için </w:t>
      </w:r>
      <w:proofErr w:type="gramStart"/>
      <w:r w:rsidRPr="00125051">
        <w:rPr>
          <w:sz w:val="20"/>
          <w:szCs w:val="20"/>
        </w:rPr>
        <w:t>1.2</w:t>
      </w:r>
      <w:proofErr w:type="gramEnd"/>
      <w:r w:rsidRPr="00125051">
        <w:rPr>
          <w:sz w:val="20"/>
          <w:szCs w:val="20"/>
        </w:rPr>
        <w:t>. ve 3. grup olarak adlandırdık. Projelerden genel olarak grup öğrencileri sorumludur ama projenin tanıtılması ve duyurulmasında ve yardımın gerektiği tüm durumlarda kulüp öğrencileri birbirlerine yardım edeceklerdir.</w:t>
      </w:r>
    </w:p>
    <w:p w:rsidR="00EE306E" w:rsidRPr="00125051" w:rsidRDefault="00EE306E" w:rsidP="00EE306E">
      <w:pPr>
        <w:rPr>
          <w:sz w:val="16"/>
          <w:szCs w:val="16"/>
        </w:rPr>
      </w:pPr>
    </w:p>
    <w:p w:rsidR="00EE306E" w:rsidRPr="00125051" w:rsidRDefault="00EE306E" w:rsidP="00EE306E">
      <w:pPr>
        <w:rPr>
          <w:sz w:val="16"/>
          <w:szCs w:val="16"/>
        </w:rPr>
      </w:pPr>
      <w:r>
        <w:t>Kulüp Temsilcisi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Danışman Öğretmen</w:t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EE306E" w:rsidRDefault="00EE306E" w:rsidP="00EE306E">
      <w:pPr>
        <w:ind w:left="3540"/>
      </w:pPr>
      <w:r>
        <w:t xml:space="preserve">                 …/ …/ 20</w:t>
      </w:r>
    </w:p>
    <w:p w:rsidR="00EE306E" w:rsidRDefault="00EE306E" w:rsidP="00EE306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943F4" w:rsidRDefault="00EE306E">
      <w:r>
        <w:tab/>
      </w:r>
      <w:r>
        <w:tab/>
      </w:r>
      <w:r>
        <w:tab/>
      </w:r>
      <w:r>
        <w:tab/>
      </w:r>
      <w:r>
        <w:tab/>
        <w:t xml:space="preserve">               Okul Müdürü</w:t>
      </w:r>
    </w:p>
    <w:sectPr w:rsidR="006943F4" w:rsidSect="00D730CE">
      <w:pgSz w:w="11906" w:h="16838"/>
      <w:pgMar w:top="36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306E"/>
    <w:rsid w:val="0029769A"/>
    <w:rsid w:val="006943F4"/>
    <w:rsid w:val="00E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EE306E"/>
    <w:pPr>
      <w:spacing w:before="100" w:beforeAutospacing="1" w:after="100" w:afterAutospacing="1"/>
      <w:ind w:firstLine="600"/>
      <w:jc w:val="both"/>
    </w:pPr>
    <w:rPr>
      <w:rFonts w:ascii="Verdana" w:eastAsia="Calibri" w:hAnsi="Verdana"/>
      <w:sz w:val="16"/>
      <w:szCs w:val="16"/>
    </w:rPr>
  </w:style>
  <w:style w:type="table" w:styleId="TabloKlavuzu">
    <w:name w:val="Table Grid"/>
    <w:basedOn w:val="NormalTablo"/>
    <w:rsid w:val="00EE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civertfs13">
    <w:name w:val="c_lacivert fs_13"/>
    <w:basedOn w:val="VarsaylanParagrafYazTipi"/>
    <w:rsid w:val="00EE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ÇiğdemÇiçekGökçe</dc:creator>
  <cp:keywords/>
  <dc:description/>
  <cp:lastModifiedBy>ÇiğdemÇiçekGökçe</cp:lastModifiedBy>
  <cp:revision>2</cp:revision>
  <dcterms:created xsi:type="dcterms:W3CDTF">2020-02-14T13:45:00Z</dcterms:created>
  <dcterms:modified xsi:type="dcterms:W3CDTF">2020-02-14T13:46:00Z</dcterms:modified>
</cp:coreProperties>
</file>